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62482887" w:rsidR="00226F5D" w:rsidRPr="001D287E" w:rsidRDefault="006E0D38" w:rsidP="001D28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2151849"/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план-конспект </w:t>
      </w:r>
      <w:r w:rsidR="00D528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единого </w:t>
      </w:r>
      <w:r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="00512C2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2ED22CC5" w14:textId="4D398829" w:rsidR="00A825D5" w:rsidRPr="00195448" w:rsidRDefault="006E0D38" w:rsidP="001954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посвящ</w:t>
      </w:r>
      <w:r w:rsidR="001D287E">
        <w:rPr>
          <w:rFonts w:ascii="Times New Roman" w:eastAsia="Times New Roman" w:hAnsi="Times New Roman" w:cs="Times New Roman"/>
          <w:sz w:val="28"/>
          <w:szCs w:val="28"/>
        </w:rPr>
        <w:t xml:space="preserve">енного </w:t>
      </w:r>
      <w:r w:rsidR="00195448">
        <w:rPr>
          <w:rFonts w:ascii="Times New Roman" w:eastAsia="Times New Roman" w:hAnsi="Times New Roman" w:cs="Times New Roman"/>
          <w:sz w:val="28"/>
          <w:szCs w:val="28"/>
          <w:lang w:val="ru-RU"/>
        </w:rPr>
        <w:t>Дню народного единства</w:t>
      </w:r>
      <w:r w:rsidR="00DE69A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00000005" w14:textId="0547A042" w:rsidR="00226F5D" w:rsidRDefault="001D287E" w:rsidP="007439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555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I</w:t>
      </w:r>
      <w:r w:rsidR="00604EDC">
        <w:rPr>
          <w:rFonts w:ascii="Times New Roman" w:hAnsi="Times New Roman" w:cs="Times New Roman"/>
          <w:sz w:val="28"/>
          <w:szCs w:val="28"/>
        </w:rPr>
        <w:t>I</w:t>
      </w:r>
      <w:r w:rsidR="00857E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556">
        <w:rPr>
          <w:rFonts w:ascii="Times New Roman" w:hAnsi="Times New Roman" w:cs="Times New Roman"/>
          <w:sz w:val="28"/>
          <w:szCs w:val="28"/>
          <w:lang w:val="ru-RU"/>
        </w:rPr>
        <w:t>ступе</w:t>
      </w:r>
      <w:r w:rsidR="00857E4D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F35556">
        <w:rPr>
          <w:rFonts w:ascii="Times New Roman" w:hAnsi="Times New Roman" w:cs="Times New Roman"/>
          <w:sz w:val="28"/>
          <w:szCs w:val="28"/>
          <w:lang w:val="ru-RU"/>
        </w:rPr>
        <w:t xml:space="preserve"> общего среднего образования</w:t>
      </w:r>
    </w:p>
    <w:p w14:paraId="3BB5F20D" w14:textId="158359AF" w:rsidR="00D528EB" w:rsidRPr="00495BE8" w:rsidRDefault="00D81A77" w:rsidP="00D81A7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95BE8">
        <w:rPr>
          <w:rFonts w:ascii="Times New Roman" w:hAnsi="Times New Roman" w:cs="Times New Roman"/>
          <w:i/>
          <w:iCs/>
          <w:sz w:val="28"/>
          <w:szCs w:val="28"/>
          <w:lang w:val="ru-RU"/>
        </w:rPr>
        <w:t>(с методическим комментари</w:t>
      </w:r>
      <w:r w:rsidR="00495BE8">
        <w:rPr>
          <w:rFonts w:ascii="Times New Roman" w:hAnsi="Times New Roman" w:cs="Times New Roman"/>
          <w:i/>
          <w:iCs/>
          <w:sz w:val="28"/>
          <w:szCs w:val="28"/>
          <w:lang w:val="ru-RU"/>
        </w:rPr>
        <w:t>ем</w:t>
      </w:r>
      <w:r w:rsidRPr="00495BE8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14:paraId="3AADCAF0" w14:textId="77777777" w:rsidR="00D81A77" w:rsidRDefault="00D81A77" w:rsidP="00D528EB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DBB5F5" w14:textId="0567B1E8" w:rsidR="00D528EB" w:rsidRPr="007439DF" w:rsidRDefault="00D81A77" w:rsidP="00D528E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A7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идея</w:t>
      </w:r>
      <w:r w:rsidR="000209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урока</w:t>
      </w:r>
      <w:r w:rsidR="00D528E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017F7">
        <w:rPr>
          <w:rFonts w:ascii="Times New Roman" w:hAnsi="Times New Roman" w:cs="Times New Roman"/>
          <w:sz w:val="28"/>
          <w:szCs w:val="28"/>
          <w:lang w:val="ru-RU"/>
        </w:rPr>
        <w:t>показать, как историческое прошлое и традиции объединяют народ.</w:t>
      </w:r>
    </w:p>
    <w:p w14:paraId="00000014" w14:textId="414155A4" w:rsidR="00226F5D" w:rsidRPr="00D528EB" w:rsidRDefault="006E0D38" w:rsidP="0009408A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8EB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Целевая установка:</w:t>
      </w:r>
    </w:p>
    <w:p w14:paraId="33B1893A" w14:textId="5204AACF" w:rsidR="00857E4D" w:rsidRPr="00857E4D" w:rsidRDefault="00857E4D" w:rsidP="00857E4D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7E4D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</w:t>
      </w:r>
      <w:r w:rsidRPr="00857E4D">
        <w:rPr>
          <w:rFonts w:ascii="Times New Roman" w:hAnsi="Times New Roman" w:cs="Times New Roman"/>
          <w:sz w:val="28"/>
          <w:szCs w:val="28"/>
        </w:rPr>
        <w:t xml:space="preserve">осознанию </w:t>
      </w:r>
      <w:r w:rsidRPr="00857E4D">
        <w:rPr>
          <w:rFonts w:ascii="Times New Roman" w:hAnsi="Times New Roman" w:cs="Times New Roman"/>
          <w:sz w:val="28"/>
          <w:szCs w:val="28"/>
          <w:lang w:val="ru-RU"/>
        </w:rPr>
        <w:t>учащи</w:t>
      </w:r>
      <w:r w:rsidR="00BF17A0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857E4D"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7E4D">
        <w:rPr>
          <w:rFonts w:ascii="Times New Roman" w:hAnsi="Times New Roman" w:cs="Times New Roman"/>
          <w:sz w:val="28"/>
          <w:szCs w:val="28"/>
        </w:rPr>
        <w:t xml:space="preserve">принадлежности к белорусскому народу, </w:t>
      </w:r>
      <w:r w:rsidR="00BF17A0">
        <w:rPr>
          <w:rFonts w:ascii="Times New Roman" w:hAnsi="Times New Roman" w:cs="Times New Roman"/>
          <w:sz w:val="28"/>
          <w:szCs w:val="28"/>
          <w:lang w:val="ru-RU"/>
        </w:rPr>
        <w:t>объединен</w:t>
      </w:r>
      <w:r w:rsidRPr="00857E4D">
        <w:rPr>
          <w:rFonts w:ascii="Times New Roman" w:hAnsi="Times New Roman" w:cs="Times New Roman"/>
          <w:sz w:val="28"/>
          <w:szCs w:val="28"/>
        </w:rPr>
        <w:t xml:space="preserve">ному </w:t>
      </w:r>
      <w:r w:rsidR="00BF17A0">
        <w:rPr>
          <w:rFonts w:ascii="Times New Roman" w:hAnsi="Times New Roman" w:cs="Times New Roman"/>
          <w:sz w:val="28"/>
          <w:szCs w:val="28"/>
          <w:lang w:val="ru-RU"/>
        </w:rPr>
        <w:t xml:space="preserve">общей </w:t>
      </w:r>
      <w:r w:rsidRPr="00857E4D">
        <w:rPr>
          <w:rFonts w:ascii="Times New Roman" w:hAnsi="Times New Roman" w:cs="Times New Roman"/>
          <w:sz w:val="28"/>
          <w:szCs w:val="28"/>
        </w:rPr>
        <w:t>историей</w:t>
      </w:r>
      <w:r w:rsidR="00F017F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857E4D">
        <w:rPr>
          <w:rFonts w:ascii="Times New Roman" w:hAnsi="Times New Roman" w:cs="Times New Roman"/>
          <w:sz w:val="28"/>
          <w:szCs w:val="28"/>
        </w:rPr>
        <w:t>традициями;</w:t>
      </w:r>
    </w:p>
    <w:p w14:paraId="1B77BB5C" w14:textId="3470D985" w:rsidR="00B659E6" w:rsidRDefault="00857E4D" w:rsidP="00B659E6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66C09">
        <w:rPr>
          <w:rFonts w:ascii="Times New Roman" w:eastAsia="Times New Roman" w:hAnsi="Times New Roman" w:cs="Times New Roman"/>
          <w:sz w:val="28"/>
          <w:szCs w:val="28"/>
          <w:lang w:val="ru-RU"/>
        </w:rPr>
        <w:t>осп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итывать</w:t>
      </w:r>
      <w:r w:rsidR="00566C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828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учащихся </w:t>
      </w:r>
      <w:r w:rsidR="00566C09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гражданственност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566C09">
        <w:rPr>
          <w:rFonts w:ascii="Times New Roman" w:eastAsia="Times New Roman" w:hAnsi="Times New Roman" w:cs="Times New Roman"/>
          <w:sz w:val="28"/>
          <w:szCs w:val="28"/>
          <w:lang w:val="ru-RU"/>
        </w:rPr>
        <w:t>, патриотизм</w:t>
      </w:r>
      <w:r w:rsidR="00DE6163">
        <w:rPr>
          <w:rFonts w:ascii="Times New Roman" w:eastAsia="Times New Roman" w:hAnsi="Times New Roman" w:cs="Times New Roman"/>
          <w:sz w:val="28"/>
          <w:szCs w:val="28"/>
          <w:lang w:val="ru-RU"/>
        </w:rPr>
        <w:t>, формировать 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ационально</w:t>
      </w:r>
      <w:r w:rsidR="00601F7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самосознани</w:t>
      </w:r>
      <w:r w:rsidR="00601F7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B659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238817C" w14:textId="41F453D8" w:rsidR="004D30EA" w:rsidRDefault="004D30EA" w:rsidP="00B659E6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4153EB" w14:textId="26EC03C2" w:rsidR="004D30EA" w:rsidRPr="004D30EA" w:rsidRDefault="004D30EA" w:rsidP="004D30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D30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этапы урока</w:t>
      </w:r>
    </w:p>
    <w:p w14:paraId="4758F8FA" w14:textId="440CDB6F" w:rsidR="004D30EA" w:rsidRPr="004D30EA" w:rsidRDefault="004D30EA" w:rsidP="008D04CA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0EA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Вводный этап</w:t>
      </w:r>
    </w:p>
    <w:p w14:paraId="1E85344A" w14:textId="77777777" w:rsidR="004D30EA" w:rsidRPr="005A5E04" w:rsidRDefault="004D30EA" w:rsidP="00B659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A5E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Вступительное слово учителя.</w:t>
      </w:r>
    </w:p>
    <w:p w14:paraId="44643DB3" w14:textId="2AD94795" w:rsidR="00F239DD" w:rsidRDefault="004D30EA" w:rsidP="00F239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17 сентября в нашей </w:t>
      </w:r>
      <w:r w:rsidR="00767A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отмеча</w:t>
      </w:r>
      <w:r w:rsidR="00F40B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ся </w:t>
      </w:r>
      <w:r w:rsidR="00767A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государственный праздник </w:t>
      </w:r>
      <w:r w:rsidR="00BF17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767A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День народного единства</w:t>
      </w:r>
      <w:r w:rsidR="00767A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366E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Этот праздник был учрежден 7 июня 2021 года указом Главы государства. </w:t>
      </w:r>
      <w:r w:rsidR="00F239D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Выбор даты для праздника был обусловлен событиями истории нашей Родины. </w:t>
      </w:r>
      <w:r w:rsidR="00F239DD" w:rsidRPr="00F239D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17 сентября 1939 года стало началом воссоединения Западной и Восточной Беларуси, которая была разделена в 1921 году по условиям Рижского мирного договора.</w:t>
      </w:r>
    </w:p>
    <w:p w14:paraId="030131B7" w14:textId="5F447215" w:rsidR="0037342A" w:rsidRPr="005A5E04" w:rsidRDefault="0037342A" w:rsidP="0037342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5A5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Учащимся предлагаетс</w:t>
      </w:r>
      <w:r w:rsidR="005A5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я высказать мнение по следующим вопросам</w:t>
      </w:r>
      <w:r w:rsidRPr="005A5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:</w:t>
      </w:r>
    </w:p>
    <w:p w14:paraId="38C64D76" w14:textId="5FD9820B" w:rsidR="005A5E04" w:rsidRDefault="005A5E04" w:rsidP="003734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- Как вы понимаете значение слова «единство»?</w:t>
      </w:r>
    </w:p>
    <w:p w14:paraId="27A2592E" w14:textId="306F8927" w:rsidR="00C865D4" w:rsidRPr="005A5E04" w:rsidRDefault="005A5E04" w:rsidP="00C865D4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- </w:t>
      </w:r>
      <w:r w:rsidR="0037342A" w:rsidRPr="005A5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Как вы думаете, что объединяет</w:t>
      </w:r>
      <w:r w:rsidR="00BF17A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и сплачивает</w:t>
      </w:r>
      <w:r w:rsidR="0037342A" w:rsidRPr="005A5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народ?</w:t>
      </w:r>
    </w:p>
    <w:p w14:paraId="6AF46AEF" w14:textId="6B226674" w:rsidR="008D04CA" w:rsidRDefault="008D04CA" w:rsidP="00B659E6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8D04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Основной этап</w:t>
      </w:r>
    </w:p>
    <w:p w14:paraId="7B59A5BB" w14:textId="55496856" w:rsidR="009651A4" w:rsidRDefault="009651A4" w:rsidP="00B659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651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Основной этап урока включает два блока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раскрывающих его основную идею</w:t>
      </w:r>
      <w:r w:rsidR="00C2390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«В историческом прошлом – единство народа» и </w:t>
      </w:r>
      <w:r w:rsidR="00416E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«Традиции народа – залог его единства и согласия».</w:t>
      </w:r>
    </w:p>
    <w:p w14:paraId="72C49480" w14:textId="12D3774E" w:rsidR="00D03163" w:rsidRDefault="00C23900" w:rsidP="00B659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DE6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целях реализации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54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</w:t>
      </w:r>
      <w:r w:rsidR="00D03163" w:rsidRPr="00F54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ерв</w:t>
      </w:r>
      <w:r w:rsidRPr="00F54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ого</w:t>
      </w:r>
      <w:r w:rsidR="00D03163" w:rsidRPr="00F54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блок</w:t>
      </w:r>
      <w:r w:rsidRPr="00F54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 w:rsidR="00D03163" w:rsidRPr="00F54B4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F54B4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«В историческом прошлом – единство народа»</w:t>
      </w:r>
      <w:r w:rsidR="00416E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учитель заранее предлагает учащимся ознакомиться с материалами </w:t>
      </w:r>
      <w:proofErr w:type="gramStart"/>
      <w:r w:rsidR="00416E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интернет-портала</w:t>
      </w:r>
      <w:proofErr w:type="gramEnd"/>
      <w:r w:rsidR="00416E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16E4F" w:rsidRPr="00446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president.gov.by</w:t>
      </w:r>
      <w:r w:rsidR="00416E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раздел «История Беларуси» (</w:t>
      </w:r>
      <w:hyperlink r:id="rId9" w:history="1">
        <w:r w:rsidR="00416E4F" w:rsidRPr="00C4075D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https://president.gov.by/ru/president/detjam/history</w:t>
        </w:r>
      </w:hyperlink>
      <w:r w:rsidR="00416E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), где в доступной форме для учащихся данного возраста излагается история нашей страны</w:t>
      </w:r>
      <w:r w:rsidR="00C20A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2475BC8D" w14:textId="20AA9F9D" w:rsidR="00FE352E" w:rsidRPr="00DE69A8" w:rsidRDefault="00DE69A8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Справочно. </w:t>
      </w:r>
      <w:r w:rsidR="00FE352E"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Первой известной датой в истории нашей страны является 862 год </w:t>
      </w:r>
      <w:r w:rsidR="00DE616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–</w:t>
      </w:r>
      <w:r w:rsidR="00FE352E"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год упоминания Полоцка и Полоцкого княжества, являвшегося первым государственным образованием на территории нашей Родины. Немного позднее, под 980 годом, летописи указывают </w:t>
      </w:r>
      <w:proofErr w:type="spellStart"/>
      <w:r w:rsidR="00FE352E"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Туровское</w:t>
      </w:r>
      <w:proofErr w:type="spellEnd"/>
      <w:r w:rsidR="00FE352E"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княжество. </w:t>
      </w:r>
      <w:proofErr w:type="gramStart"/>
      <w:r w:rsidR="00DE61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Полоцкое</w:t>
      </w:r>
      <w:proofErr w:type="gramEnd"/>
      <w:r w:rsidR="00DE61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</w:t>
      </w:r>
      <w:r w:rsidR="00DE616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C20A9D" w:rsidRPr="00DE69A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Туровское</w:t>
      </w:r>
      <w:proofErr w:type="spellEnd"/>
      <w:r w:rsidR="00DE616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="00C20A9D" w:rsidRPr="00DE69A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княжества</w:t>
      </w:r>
      <w:r w:rsidR="00DE616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  <w:t xml:space="preserve"> </w:t>
      </w:r>
      <w:r w:rsidR="00C20A9D"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–</w:t>
      </w:r>
      <w:r w:rsidR="00C20A9D"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первые государственные образования на территории нашей Родины.</w:t>
      </w:r>
    </w:p>
    <w:p w14:paraId="53CF43FD" w14:textId="77777777" w:rsidR="00FE352E" w:rsidRPr="00DE69A8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Образование государств дало толчок развитию культуры, письменности, религии. В это время белорусы принимают христианство. Его распространение на территории Беларуси связано с деятельностью Евфросинии Полоцкой.</w:t>
      </w:r>
    </w:p>
    <w:p w14:paraId="56B332EB" w14:textId="64F757B1" w:rsidR="00FE352E" w:rsidRPr="00DE69A8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В XIII веке наши предки объеди</w:t>
      </w:r>
      <w:r w:rsidR="00DE616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нились с </w:t>
      </w:r>
      <w:proofErr w:type="spellStart"/>
      <w:r w:rsidR="00DE616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балтами</w:t>
      </w:r>
      <w:proofErr w:type="spellEnd"/>
      <w:r w:rsidR="00DE616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в государство –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Великое </w:t>
      </w:r>
      <w:r w:rsidR="004860F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К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няжество Литовское, Русское и </w:t>
      </w:r>
      <w:proofErr w:type="spellStart"/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Жемойтское</w:t>
      </w:r>
      <w:proofErr w:type="spellEnd"/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(ВКЛ). Это была мощная держава, 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lastRenderedPageBreak/>
        <w:t>включавшая в себя земли современных Беларуси, Литвы, Киевской, Черниговской и Волынской областей Украины и запада России от Балтики до Черного моря.</w:t>
      </w:r>
    </w:p>
    <w:p w14:paraId="33B5469A" w14:textId="77777777" w:rsidR="00FE352E" w:rsidRPr="00DE69A8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В 1569 году Великое Княжество Литовское и Королевство Польское объединились в Речь Посполитую. Однако постоянные войны и внутренние противоречия ослабили Речь Посполитую, и она в конце XVIII века была разделена между другими странами. Белорусские земли вошли в состав Российской империи. </w:t>
      </w:r>
    </w:p>
    <w:p w14:paraId="4C6244A2" w14:textId="77777777" w:rsidR="00FE352E" w:rsidRPr="00DE69A8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На протяжении 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XIX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-начала 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XX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веков территория Беларуси не раз становилась ареной вооруженных конфликтов: вторжение армии Наполеона (1812), Первая мировая война (1914-1918).</w:t>
      </w:r>
    </w:p>
    <w:p w14:paraId="39CB327A" w14:textId="32E933C1" w:rsidR="00FE352E" w:rsidRPr="00DE69A8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После Октябрьской революции 1917 года </w:t>
      </w:r>
      <w:r w:rsidR="00F54B47"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установилась советская власть. 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1 января 1919 г. – провозглашена Белорусская Советская Социалистическая Республика, что</w:t>
      </w:r>
      <w:r w:rsidRPr="00DE69A8">
        <w:rPr>
          <w:i/>
          <w:sz w:val="24"/>
          <w:szCs w:val="24"/>
        </w:rPr>
        <w:t xml:space="preserve"> 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положило начало самостоятельности белорусского народа. В 1922 году БССР вошла в состав Союза Советских Социалистических Республик (СССР). </w:t>
      </w:r>
    </w:p>
    <w:p w14:paraId="435C3FDF" w14:textId="72AF0BDA" w:rsidR="00FE352E" w:rsidRPr="00DE69A8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После русско-польской войны (1919–1921) был подписан Рижский мирный договор, по которому западные терр</w:t>
      </w:r>
      <w:r w:rsidR="00F54B47"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итории Беларуси отошли к Польше и находились в ее составе до осени 1939 года.</w:t>
      </w:r>
    </w:p>
    <w:p w14:paraId="450B27C7" w14:textId="77777777" w:rsidR="00FE352E" w:rsidRPr="00DE69A8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Самым трагичным периодом истории для белорусского народа стала Великая Отечественная война, начавшаяся 22 июня 1941 года. Почти три года Беларусь находилась в оккупации и была освобождена только в июле 1944 года.</w:t>
      </w:r>
    </w:p>
    <w:p w14:paraId="5801C7FF" w14:textId="3D0E6387" w:rsidR="00FE352E" w:rsidRPr="00DE69A8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В послевоенное время все силы белорусского народа были направлены на восстановление страны, возрождение городов и деревень. Благодаря </w:t>
      </w:r>
      <w:r w:rsidR="00F54B47"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общему труду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и энтузиазму белорусов наша страна стала развитым промышленным центром Советского Союза. </w:t>
      </w:r>
    </w:p>
    <w:p w14:paraId="57625F25" w14:textId="77777777" w:rsidR="00FE352E" w:rsidRPr="00DE69A8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В 1991 году Советский Союз распался, Республика Беларусь объявила себя независимым, самостоятельным государством. 19 сентября 1991 г. – принято название государства – Республика Беларусь.</w:t>
      </w:r>
    </w:p>
    <w:p w14:paraId="73E902A7" w14:textId="5019FB46" w:rsidR="00FE352E" w:rsidRPr="00DE69A8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15 марта 1994 года был принят Основной Закон нашей страны </w:t>
      </w:r>
      <w:r w:rsidR="00E1470F"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–</w:t>
      </w: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Конституция Республики Беларусь, регулирующая все сферы жизни белорусского общества. </w:t>
      </w:r>
    </w:p>
    <w:p w14:paraId="4D17B64E" w14:textId="24D0E8E3" w:rsidR="00FE352E" w:rsidRDefault="00FE352E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Сегодня наша страна является европейским государством с развитой экономикой, промышленностью и образованием. </w:t>
      </w:r>
    </w:p>
    <w:p w14:paraId="7D83100C" w14:textId="77777777" w:rsidR="005C2D88" w:rsidRPr="00DE69A8" w:rsidRDefault="005C2D88" w:rsidP="00FE352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14:paraId="19690F3B" w14:textId="54215170" w:rsidR="005C2D88" w:rsidRPr="005C2D88" w:rsidRDefault="005C2D88" w:rsidP="005C2D88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Сегодня невозможно представить современную политическую карту мира без Беларуси. Наша страна – родной дом для </w:t>
      </w:r>
      <w:r w:rsidR="00DE616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более</w:t>
      </w:r>
      <w:r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9 млн. граждан, фундамент которого создавался многими поколениями белорусов. Нас всегда связывало </w:t>
      </w:r>
      <w:r w:rsidRPr="00F35AE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стремление быть хозяевами на своей земле, жить своим умом, не подчиняясь указке извне</w:t>
      </w:r>
      <w:r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.</w:t>
      </w:r>
    </w:p>
    <w:p w14:paraId="21C16F99" w14:textId="1D3E14A0" w:rsidR="00F017F7" w:rsidRPr="00DE69A8" w:rsidRDefault="002B4981" w:rsidP="00B659E6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DE69A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Далее учитель обращается к учащимся</w:t>
      </w:r>
      <w:r w:rsidR="00DE616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.</w:t>
      </w:r>
    </w:p>
    <w:p w14:paraId="333A2D14" w14:textId="114893BB" w:rsidR="002B4981" w:rsidRPr="00FC3BA7" w:rsidRDefault="002B4981" w:rsidP="00B659E6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FC3B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Ребята, вы заранее ознакомились с основными событиями истории</w:t>
      </w:r>
      <w:r w:rsidR="009F357F" w:rsidRPr="00FC3B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нашей страны. Подумайте и ответьте на следующие вопросы:</w:t>
      </w:r>
    </w:p>
    <w:p w14:paraId="772C9007" w14:textId="49EA8FB5" w:rsidR="002B4981" w:rsidRPr="00F54B47" w:rsidRDefault="002B4981" w:rsidP="002B4981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3E5E2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- </w:t>
      </w:r>
      <w:r w:rsidRPr="00240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Какие события из истории нашей страны способствовали объединению белорусского народа? Аргументируйте свое мнение</w:t>
      </w:r>
      <w:r w:rsidR="00FC3BA7" w:rsidRPr="00240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(</w:t>
      </w:r>
      <w:r w:rsidR="00240A64" w:rsidRPr="00240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первые государственные </w:t>
      </w:r>
      <w:r w:rsidR="00FC3BA7" w:rsidRPr="00240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образование </w:t>
      </w:r>
      <w:r w:rsidR="00F54B47" w:rsidRPr="00240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на территории Беларуси</w:t>
      </w:r>
      <w:r w:rsidR="00FC3BA7" w:rsidRPr="00240A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, события 17 сентября 1939 года, ставшие </w:t>
      </w:r>
      <w:r w:rsidR="00FC3BA7" w:rsidRPr="00240A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C3BA7" w:rsidRPr="00240A6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началом воссоединения Западной и Восточной Беларуси</w:t>
      </w:r>
      <w:r w:rsidR="00F54B47" w:rsidRPr="00240A6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).</w:t>
      </w:r>
    </w:p>
    <w:p w14:paraId="039E5A34" w14:textId="77777777" w:rsidR="002B4981" w:rsidRPr="00A2134E" w:rsidRDefault="002B4981" w:rsidP="002B4981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A2134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- Великую Отечественную войну называют ярким примером народного единения. Как вы думаете, почему?</w:t>
      </w:r>
    </w:p>
    <w:p w14:paraId="198D13F5" w14:textId="62C660FF" w:rsidR="00FE352E" w:rsidRDefault="00F54B47" w:rsidP="00B144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r w:rsidR="00B144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рамках </w:t>
      </w:r>
      <w:r w:rsidR="00B1440F" w:rsidRPr="00F54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второго блока</w:t>
      </w:r>
      <w:r w:rsidR="00B144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="00B1440F" w:rsidRPr="00B144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«Традиции народа – залог его единства и согласия»</w:t>
      </w:r>
      <w:r w:rsidR="002E0A4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="00C34D2A" w:rsidRPr="00C34D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учитель акцентирует внимание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учащихся на следующем:</w:t>
      </w:r>
    </w:p>
    <w:p w14:paraId="01A9DC17" w14:textId="77777777" w:rsidR="00EF7CCE" w:rsidRPr="00F35AE9" w:rsidRDefault="005C2D88" w:rsidP="00EF7CCE">
      <w:pPr>
        <w:spacing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</w:pPr>
      <w:r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lastRenderedPageBreak/>
        <w:t xml:space="preserve">Сознавая общую ответственность за судьбу Родины, наши предки все делали сообща. Именно поэтому в Полоцке избрание князя, заключение договоров с другими городами, вопросы мира и войны решались горожанами на </w:t>
      </w:r>
      <w:r w:rsidRPr="00F35AE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вече</w:t>
      </w:r>
      <w:r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. </w:t>
      </w:r>
      <w:r w:rsidR="00EF7CCE"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Идеи народного вече и народовластия, прообраз которых зародился в княжествах Киевской Руси, продолжили свою жизнь во Всебелорусских съездах, советах и в наши дни трансформировались во </w:t>
      </w:r>
      <w:r w:rsidR="00EF7CCE" w:rsidRPr="00F35AE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Всебелорусское народное собрание.</w:t>
      </w:r>
    </w:p>
    <w:p w14:paraId="20A50C1C" w14:textId="4B97D90D" w:rsidR="002E0A44" w:rsidRPr="00F35AE9" w:rsidRDefault="005B6037" w:rsidP="005B6037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Соблюдение обрядов, следование народным т</w:t>
      </w:r>
      <w:r w:rsidR="00F54B47"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радициям, совместные праздники – </w:t>
      </w:r>
      <w:r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важное средство объединения людей. Каждая нация гордится своим духовным и культурным наследием, которые воспитывают и формируют национальную самобытность и национальное самосознание. Традиции включают все самое ценное и важное из привычек и обычаев народа, практического опыта предков, того, что нужно передать будущим поколениям. </w:t>
      </w:r>
      <w:r w:rsidR="00C95308"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Есть традиции прошлого и современные традиции.</w:t>
      </w:r>
      <w:r w:rsidR="002769BC" w:rsidRPr="00F35AE9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 w:rsidR="00F54B47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Например,</w:t>
      </w:r>
      <w:r w:rsidR="002769BC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т</w:t>
      </w:r>
      <w:proofErr w:type="spellStart"/>
      <w:r w:rsidR="002769BC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олока</w:t>
      </w:r>
      <w:proofErr w:type="spellEnd"/>
      <w:r w:rsidR="002769BC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или по-другому коллективная работа, добровольная и бескорыстная – одна из самых древних традиций. Именно толокой </w:t>
      </w:r>
      <w:r w:rsidR="00E1470F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предыдущие поколения</w:t>
      </w:r>
      <w:r w:rsidR="002769BC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E1470F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строили дома, </w:t>
      </w:r>
      <w:r w:rsidR="002769BC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собирали урожай и заготавливали дрова на холод</w:t>
      </w:r>
      <w:proofErr w:type="spellStart"/>
      <w:r w:rsidR="00E1470F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ное</w:t>
      </w:r>
      <w:proofErr w:type="spellEnd"/>
      <w:r w:rsidR="00E1470F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время года</w:t>
      </w:r>
      <w:r w:rsidR="002769BC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Весной и</w:t>
      </w:r>
      <w:r w:rsidR="00F54B47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осенью вместе выходили на пол</w:t>
      </w:r>
      <w:proofErr w:type="spellStart"/>
      <w:r w:rsidR="00F54B47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евые</w:t>
      </w:r>
      <w:proofErr w:type="spellEnd"/>
      <w:r w:rsidR="00F54B47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работы</w:t>
      </w:r>
      <w:r w:rsidR="002769BC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Ну, а после </w:t>
      </w:r>
      <w:r w:rsidR="00E1470F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завершения </w:t>
      </w:r>
      <w:r w:rsidR="002769BC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работы </w:t>
      </w:r>
      <w:proofErr w:type="spellStart"/>
      <w:r w:rsidR="00F54B47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устраива</w:t>
      </w:r>
      <w:proofErr w:type="spellEnd"/>
      <w:r w:rsidR="002769BC" w:rsidRPr="00F3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ли праздник.</w:t>
      </w:r>
    </w:p>
    <w:p w14:paraId="4A0AB24E" w14:textId="1FCBC163" w:rsidR="000F212C" w:rsidRPr="009E3FDE" w:rsidRDefault="00EF7CCE" w:rsidP="009E3FDE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F35A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Белорусский народ продолжает писать свою историю.</w:t>
      </w:r>
      <w:r w:rsidRPr="00EF7CC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 xml:space="preserve"> </w:t>
      </w:r>
      <w:r w:rsidR="003F165A" w:rsidRPr="00F54B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Новый п</w:t>
      </w:r>
      <w:r w:rsidR="00C34D2A" w:rsidRPr="00F54B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раздник</w:t>
      </w:r>
      <w:r w:rsidR="001E3F1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,</w:t>
      </w:r>
      <w:r w:rsidR="00C34D2A" w:rsidRPr="00F54B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День народного единства</w:t>
      </w:r>
      <w:r w:rsidR="001E3F1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,</w:t>
      </w:r>
      <w:r w:rsidR="00C34D2A" w:rsidRPr="00F54B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еще не имеет устоявшихся традиций. </w:t>
      </w:r>
      <w:r w:rsidR="003F165A" w:rsidRPr="00F54B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Но начало уже положено.</w:t>
      </w:r>
      <w:r w:rsidR="003F165A" w:rsidRPr="00F54B47">
        <w:t xml:space="preserve"> </w:t>
      </w:r>
      <w:r w:rsidR="00DC314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Одной из площадей Могилева</w:t>
      </w:r>
      <w:r w:rsidR="003F165A" w:rsidRPr="00F54B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присвоили имя – площадь Единства. На площади возведена скульптура из </w:t>
      </w:r>
      <w:proofErr w:type="spellStart"/>
      <w:r w:rsidR="003F165A" w:rsidRPr="00F54B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мансуровского</w:t>
      </w:r>
      <w:proofErr w:type="spellEnd"/>
      <w:r w:rsidR="003F165A" w:rsidRPr="00F54B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гранита. Автор проекта – мастер Александр Миньков. Венчает памятный знак василек, по бокам от него размещается белорусский орнамент, такой же, как на Государственном флаге. Каждый элемент здесь символичен: василек обозначает святость, чистоту, честь, нежность и доброту, олицетворяет простоту и красоту одновременно. Орнамент – символ древней культуры белорусского народа, его духовного богатства. Содержание орнамента повествует о хлебе, урожае и продолжении рода, прославляет трудолюбие и мастерство – первооснову счастливой дол</w:t>
      </w:r>
      <w:r w:rsidR="00C3360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и </w:t>
      </w:r>
      <w:r w:rsidR="003F165A" w:rsidRPr="00F54B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человека.</w:t>
      </w:r>
      <w:r w:rsidR="00C33609" w:rsidRPr="00C33609">
        <w:rPr>
          <w:noProof/>
          <w:lang w:val="ru-RU"/>
        </w:rPr>
        <w:t xml:space="preserve"> </w:t>
      </w:r>
      <w:r w:rsidR="00C33609">
        <w:rPr>
          <w:noProof/>
          <w:lang w:val="ru-RU"/>
        </w:rPr>
        <w:drawing>
          <wp:inline distT="0" distB="0" distL="0" distR="0" wp14:anchorId="4F0CC1D5" wp14:editId="7776D865">
            <wp:extent cx="2504651" cy="2394585"/>
            <wp:effectExtent l="0" t="0" r="0" b="5715"/>
            <wp:docPr id="4" name="Рисунок 4" descr="https://mogilev-region.gov.by/files/dsc09864_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gilev-region.gov.by/files/dsc09864_5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10" t="1540" r="1412"/>
                    <a:stretch/>
                  </pic:blipFill>
                  <pic:spPr bwMode="auto">
                    <a:xfrm>
                      <a:off x="0" y="0"/>
                      <a:ext cx="2510332" cy="240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3FD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 w:rsidR="000F212C" w:rsidRPr="000F21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https://mogilev-region.gov.by/news/v-mogileve-prazdnuyut-den-narodnogo-edinstva-na-ploshchadi-edinstva-otkryli-pamyatnyy-znak</w:t>
      </w:r>
    </w:p>
    <w:p w14:paraId="730EFAAB" w14:textId="0593E2AA" w:rsidR="00C34D2A" w:rsidRDefault="007A0909" w:rsidP="00C34D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Далее учитель предлагает учащимся разделиться на 4 группы</w:t>
      </w:r>
      <w:r w:rsidR="00DE69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разработать и </w:t>
      </w:r>
      <w:r w:rsidR="00C34D2A" w:rsidRPr="00BE5C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нарисовать </w:t>
      </w:r>
      <w:r w:rsidR="00DE69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свой </w:t>
      </w:r>
      <w:r w:rsidR="00C34D2A" w:rsidRPr="00BE5C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символ праздника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Дня народного единства</w:t>
      </w:r>
      <w:r w:rsidR="00C34D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</w:t>
      </w:r>
      <w:r w:rsidR="001E3F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C34D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="001E3F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ложи</w:t>
      </w:r>
      <w:r w:rsidR="00C34D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ть традиции</w:t>
      </w:r>
      <w:r w:rsidR="000F21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его празднования.</w:t>
      </w:r>
    </w:p>
    <w:p w14:paraId="1D84FDA9" w14:textId="77777777" w:rsidR="009E3FDE" w:rsidRDefault="009E3FDE" w:rsidP="009E3F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завершении данного этапа урока учащиеся демонстрируют свои работы.</w:t>
      </w:r>
    </w:p>
    <w:p w14:paraId="5C762E74" w14:textId="336B3F01" w:rsidR="00CF28C2" w:rsidRDefault="00CF28C2" w:rsidP="00B659E6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CF28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Заключительный этап</w:t>
      </w:r>
    </w:p>
    <w:p w14:paraId="2DAC726A" w14:textId="7BACC930" w:rsidR="005A5E04" w:rsidRDefault="007173CA" w:rsidP="007173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Уроки прошлого, богатый опыт наших предков показывают,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только объединившись можно построить дом, собрать урожай, защитить от врага свою страну. Сообща мы сможем внести свой вклад в развитие нашей Родины.</w:t>
      </w:r>
    </w:p>
    <w:p w14:paraId="3706CA28" w14:textId="77777777" w:rsidR="00F57635" w:rsidRPr="00CF75B4" w:rsidRDefault="00F57635" w:rsidP="00F57635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CF75B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Вопросы для обсуждения:</w:t>
      </w:r>
    </w:p>
    <w:p w14:paraId="1A861FED" w14:textId="54FCA304" w:rsidR="00F57635" w:rsidRDefault="00F57635" w:rsidP="00F57635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CE6E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- </w:t>
      </w:r>
      <w:r w:rsidR="003226A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Почему важно</w:t>
      </w:r>
      <w:r w:rsidRPr="00CE6E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сохранять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CE6E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традиции</w:t>
      </w:r>
      <w:r w:rsidR="001E3F1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, </w:t>
      </w:r>
      <w:r w:rsidR="003226A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заложенные нашими предками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? Поясните вашу точку зрения.</w:t>
      </w:r>
    </w:p>
    <w:p w14:paraId="2683794D" w14:textId="476E23C2" w:rsidR="00F57635" w:rsidRDefault="00F57635" w:rsidP="00F57635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- Какие праздники, на ваш взгляд, </w:t>
      </w:r>
      <w:r w:rsidR="00DE69A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отражают единство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нашего народа? Почему?</w:t>
      </w:r>
    </w:p>
    <w:p w14:paraId="6B009D6E" w14:textId="6E78DABB" w:rsidR="005A3F0B" w:rsidRPr="005A3F0B" w:rsidRDefault="005A3F0B" w:rsidP="005A3F0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FF5D0B">
        <w:rPr>
          <w:rFonts w:ascii="Times New Roman" w:hAnsi="Times New Roman" w:cs="Times New Roman"/>
          <w:i/>
          <w:sz w:val="28"/>
          <w:szCs w:val="28"/>
        </w:rPr>
        <w:t xml:space="preserve">На данном этапе урока </w:t>
      </w:r>
      <w:r>
        <w:rPr>
          <w:rFonts w:ascii="Times New Roman" w:hAnsi="Times New Roman" w:cs="Times New Roman"/>
          <w:i/>
          <w:sz w:val="28"/>
          <w:szCs w:val="28"/>
        </w:rPr>
        <w:t>для рефлексии</w:t>
      </w:r>
      <w:r w:rsidRPr="00FF5D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B822F2">
        <w:rPr>
          <w:rFonts w:ascii="Times New Roman" w:eastAsia="Times New Roman" w:hAnsi="Times New Roman" w:cs="Times New Roman"/>
          <w:i/>
          <w:sz w:val="28"/>
          <w:szCs w:val="28"/>
        </w:rPr>
        <w:t>читель может организовать викторину</w:t>
      </w:r>
      <w:r w:rsidRPr="00B822F2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r w:rsidRPr="00B822F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B822F2">
        <w:rPr>
          <w:rFonts w:ascii="Times New Roman" w:eastAsia="Times New Roman" w:hAnsi="Times New Roman" w:cs="Times New Roman"/>
          <w:bCs/>
          <w:i/>
          <w:sz w:val="28"/>
          <w:szCs w:val="28"/>
          <w:lang w:eastAsia="be-BY"/>
        </w:rPr>
        <w:t>Достижения Республики Беларусь</w:t>
      </w:r>
      <w:r w:rsidRPr="00B822F2">
        <w:rPr>
          <w:rFonts w:ascii="Times New Roman" w:eastAsia="Times New Roman" w:hAnsi="Times New Roman" w:cs="Times New Roman"/>
          <w:i/>
          <w:sz w:val="28"/>
          <w:szCs w:val="28"/>
        </w:rPr>
        <w:t>», используя материал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ы проекта «Традиции суверенной Беларуси»</w:t>
      </w:r>
      <w:r w:rsidRPr="00B822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A3F0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r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https://tradicii.belta.by/</w:t>
      </w:r>
      <w:r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).</w:t>
      </w:r>
    </w:p>
    <w:p w14:paraId="7281FBC5" w14:textId="6EC16C4F" w:rsidR="00722B8F" w:rsidRPr="005A3F0B" w:rsidRDefault="005A3F0B" w:rsidP="00722B8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Также </w:t>
      </w:r>
      <w:r w:rsidR="00722B8F"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можно предложить</w:t>
      </w:r>
      <w:r w:rsidR="001E3F18"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="001E3F18"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учащимся</w:t>
      </w:r>
      <w:r w:rsidR="001E3F18"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после урока</w:t>
      </w:r>
      <w:r w:rsidR="00722B8F"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E3F18"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начать </w:t>
      </w:r>
      <w:r w:rsidR="00722B8F"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созда</w:t>
      </w:r>
      <w:r w:rsidR="001E3F18" w:rsidRPr="005A3F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ние</w:t>
      </w:r>
      <w:r w:rsidR="00722B8F" w:rsidRPr="005A3F0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на страничке класса в соцсетях раздел</w:t>
      </w:r>
      <w:r w:rsidR="001E3F18" w:rsidRPr="005A3F0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="00722B8F" w:rsidRPr="005A3F0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«Традиции, которые нас объединяют». Данный творческий проект мо</w:t>
      </w:r>
      <w:bookmarkStart w:id="1" w:name="_GoBack"/>
      <w:bookmarkEnd w:id="1"/>
      <w:r w:rsidR="00722B8F" w:rsidRPr="005A3F0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жет быть реализован в течени</w:t>
      </w:r>
      <w:proofErr w:type="gramStart"/>
      <w:r w:rsidR="00722B8F" w:rsidRPr="005A3F0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</w:t>
      </w:r>
      <w:proofErr w:type="gramEnd"/>
      <w:r w:rsidR="00722B8F" w:rsidRPr="005A3F0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всего учебного года.</w:t>
      </w:r>
    </w:p>
    <w:p w14:paraId="43877CAF" w14:textId="77777777" w:rsidR="00722B8F" w:rsidRDefault="00722B8F" w:rsidP="00F5763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</w:p>
    <w:p w14:paraId="247DF990" w14:textId="77777777" w:rsidR="00794E4F" w:rsidRPr="00240A64" w:rsidRDefault="009731EC" w:rsidP="00794E4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40A64">
        <w:rPr>
          <w:rFonts w:ascii="Times New Roman" w:hAnsi="Times New Roman" w:cs="Times New Roman"/>
          <w:i/>
          <w:sz w:val="28"/>
          <w:szCs w:val="28"/>
        </w:rPr>
        <w:t xml:space="preserve">Мероприятия в честь Дня народного единства состоятся также 17 сентября 2022 года в рамках шестого школьного дня. </w:t>
      </w:r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>Предлагаем в</w:t>
      </w:r>
      <w:proofErr w:type="spellStart"/>
      <w:r w:rsidRPr="00240A64">
        <w:rPr>
          <w:rFonts w:ascii="Times New Roman" w:hAnsi="Times New Roman" w:cs="Times New Roman"/>
          <w:i/>
          <w:sz w:val="28"/>
          <w:szCs w:val="28"/>
        </w:rPr>
        <w:t>ключить</w:t>
      </w:r>
      <w:proofErr w:type="spellEnd"/>
      <w:r w:rsidRPr="00240A64">
        <w:rPr>
          <w:rFonts w:ascii="Times New Roman" w:hAnsi="Times New Roman" w:cs="Times New Roman"/>
          <w:i/>
          <w:sz w:val="28"/>
          <w:szCs w:val="28"/>
        </w:rPr>
        <w:t xml:space="preserve"> в тематические </w:t>
      </w:r>
      <w:proofErr w:type="gramStart"/>
      <w:r w:rsidRPr="00240A64">
        <w:rPr>
          <w:rFonts w:ascii="Times New Roman" w:hAnsi="Times New Roman" w:cs="Times New Roman"/>
          <w:i/>
          <w:sz w:val="28"/>
          <w:szCs w:val="28"/>
        </w:rPr>
        <w:t>планы</w:t>
      </w:r>
      <w:proofErr w:type="gramEnd"/>
      <w:r w:rsidRPr="00240A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следующие </w:t>
      </w:r>
      <w:proofErr w:type="spellStart"/>
      <w:r w:rsidRPr="00240A64">
        <w:rPr>
          <w:rFonts w:ascii="Times New Roman" w:hAnsi="Times New Roman" w:cs="Times New Roman"/>
          <w:i/>
          <w:sz w:val="28"/>
          <w:szCs w:val="28"/>
        </w:rPr>
        <w:t>мероприяти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>я:</w:t>
      </w:r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6373" w:rsidRPr="00240A64">
        <w:rPr>
          <w:rFonts w:ascii="Times New Roman" w:hAnsi="Times New Roman" w:cs="Times New Roman"/>
          <w:i/>
          <w:sz w:val="28"/>
          <w:szCs w:val="28"/>
        </w:rPr>
        <w:t>выставк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</w:t>
      </w:r>
      <w:r w:rsidR="00D56373" w:rsidRPr="00240A64">
        <w:rPr>
          <w:rFonts w:ascii="Times New Roman" w:hAnsi="Times New Roman" w:cs="Times New Roman"/>
          <w:i/>
          <w:sz w:val="28"/>
          <w:szCs w:val="28"/>
        </w:rPr>
        <w:t>плакатов и рисунков «Беларусь единая»;</w:t>
      </w:r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D56373" w:rsidRPr="00240A64">
        <w:rPr>
          <w:rFonts w:ascii="Times New Roman" w:hAnsi="Times New Roman" w:cs="Times New Roman"/>
          <w:i/>
          <w:sz w:val="28"/>
          <w:szCs w:val="28"/>
        </w:rPr>
        <w:t>посадк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 деревьев «Аллея народного единства»; </w:t>
      </w:r>
      <w:proofErr w:type="spellStart"/>
      <w:r w:rsidR="00D56373" w:rsidRPr="00240A64">
        <w:rPr>
          <w:rFonts w:ascii="Times New Roman" w:hAnsi="Times New Roman" w:cs="Times New Roman"/>
          <w:i/>
          <w:sz w:val="28"/>
          <w:szCs w:val="28"/>
        </w:rPr>
        <w:t>интерактивн</w:t>
      </w:r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>ая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 игр</w:t>
      </w:r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 «Мы – будущее процветающей Беларуси»; кругл</w:t>
      </w:r>
      <w:proofErr w:type="spellStart"/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>ый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 стол «Мы – этой земли продолжение»; </w:t>
      </w:r>
      <w:proofErr w:type="spellStart"/>
      <w:r w:rsidR="00D56373" w:rsidRPr="00240A64">
        <w:rPr>
          <w:rFonts w:ascii="Times New Roman" w:hAnsi="Times New Roman" w:cs="Times New Roman"/>
          <w:i/>
          <w:sz w:val="28"/>
          <w:szCs w:val="28"/>
        </w:rPr>
        <w:t>молодежн</w:t>
      </w:r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>ая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6373" w:rsidRPr="00240A64">
        <w:rPr>
          <w:rFonts w:ascii="Times New Roman" w:hAnsi="Times New Roman" w:cs="Times New Roman"/>
          <w:i/>
          <w:sz w:val="28"/>
          <w:szCs w:val="28"/>
        </w:rPr>
        <w:t>акци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 «Беларусь у </w:t>
      </w:r>
      <w:proofErr w:type="spellStart"/>
      <w:r w:rsidR="00D56373" w:rsidRPr="00240A64">
        <w:rPr>
          <w:rFonts w:ascii="Times New Roman" w:hAnsi="Times New Roman" w:cs="Times New Roman"/>
          <w:i/>
          <w:sz w:val="28"/>
          <w:szCs w:val="28"/>
        </w:rPr>
        <w:t>маім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6373" w:rsidRPr="00240A64">
        <w:rPr>
          <w:rFonts w:ascii="Times New Roman" w:hAnsi="Times New Roman" w:cs="Times New Roman"/>
          <w:i/>
          <w:sz w:val="28"/>
          <w:szCs w:val="28"/>
        </w:rPr>
        <w:t>сэрцы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»; </w:t>
      </w:r>
      <w:proofErr w:type="spellStart"/>
      <w:r w:rsidR="00D56373" w:rsidRPr="00240A64">
        <w:rPr>
          <w:rFonts w:ascii="Times New Roman" w:hAnsi="Times New Roman" w:cs="Times New Roman"/>
          <w:i/>
          <w:sz w:val="28"/>
          <w:szCs w:val="28"/>
        </w:rPr>
        <w:t>историческ</w:t>
      </w:r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>ий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6373" w:rsidRPr="00240A64">
        <w:rPr>
          <w:rFonts w:ascii="Times New Roman" w:hAnsi="Times New Roman" w:cs="Times New Roman"/>
          <w:i/>
          <w:sz w:val="28"/>
          <w:szCs w:val="28"/>
        </w:rPr>
        <w:t>квиз</w:t>
      </w:r>
      <w:proofErr w:type="spellEnd"/>
      <w:r w:rsidR="00D56373" w:rsidRPr="00240A64">
        <w:rPr>
          <w:rFonts w:ascii="Times New Roman" w:hAnsi="Times New Roman" w:cs="Times New Roman"/>
          <w:i/>
          <w:sz w:val="28"/>
          <w:szCs w:val="28"/>
        </w:rPr>
        <w:t xml:space="preserve"> «Пока мы помним прошлое – у нас есть будущее»; час патриотизма «Мы – едины. Мы – сердце великой страны»</w:t>
      </w:r>
      <w:r w:rsidR="00EC126D" w:rsidRPr="00240A64">
        <w:rPr>
          <w:rFonts w:ascii="Times New Roman" w:hAnsi="Times New Roman" w:cs="Times New Roman"/>
          <w:i/>
          <w:sz w:val="28"/>
          <w:szCs w:val="28"/>
          <w:lang w:val="ru-RU"/>
        </w:rPr>
        <w:t>, мероприятия на базе школьных музеев (музейных комнат)</w:t>
      </w:r>
      <w:r w:rsidR="00D56373" w:rsidRPr="00240A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другие.</w:t>
      </w:r>
    </w:p>
    <w:p w14:paraId="4A226CCC" w14:textId="77777777" w:rsidR="00886D9F" w:rsidRDefault="00886D9F" w:rsidP="00794E4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57B3539" w14:textId="6CE4E6FA" w:rsidR="009731EC" w:rsidRPr="00240A64" w:rsidRDefault="009731EC" w:rsidP="00794E4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40A64">
        <w:rPr>
          <w:rFonts w:ascii="Times New Roman" w:hAnsi="Times New Roman" w:cs="Times New Roman"/>
          <w:i/>
          <w:sz w:val="28"/>
          <w:szCs w:val="28"/>
        </w:rPr>
        <w:t>Данные материалы носят рекомендательный характер. Каждый педагог может использовать их либо непосредственно, либо в качестве конструктора, позволяющего выстроить урок в соответствии с особенностями и традициями класса, школы, региона.</w:t>
      </w:r>
      <w:bookmarkEnd w:id="0"/>
    </w:p>
    <w:sectPr w:rsidR="009731EC" w:rsidRPr="00240A64">
      <w:footerReference w:type="default" r:id="rId11"/>
      <w:pgSz w:w="11909" w:h="16834"/>
      <w:pgMar w:top="1134" w:right="850" w:bottom="1134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75BE3" w14:textId="77777777" w:rsidR="00D5214B" w:rsidRDefault="00D5214B" w:rsidP="00594046">
      <w:pPr>
        <w:spacing w:line="240" w:lineRule="auto"/>
      </w:pPr>
      <w:r>
        <w:separator/>
      </w:r>
    </w:p>
  </w:endnote>
  <w:endnote w:type="continuationSeparator" w:id="0">
    <w:p w14:paraId="17CF1D99" w14:textId="77777777" w:rsidR="00D5214B" w:rsidRDefault="00D5214B" w:rsidP="00594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484955"/>
      <w:docPartObj>
        <w:docPartGallery w:val="Page Numbers (Bottom of Page)"/>
        <w:docPartUnique/>
      </w:docPartObj>
    </w:sdtPr>
    <w:sdtEndPr/>
    <w:sdtContent>
      <w:p w14:paraId="713C6908" w14:textId="64048E94" w:rsidR="00A229E0" w:rsidRDefault="00A229E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F0B" w:rsidRPr="005A3F0B">
          <w:rPr>
            <w:noProof/>
            <w:lang w:val="ru-RU"/>
          </w:rPr>
          <w:t>4</w:t>
        </w:r>
        <w:r>
          <w:fldChar w:fldCharType="end"/>
        </w:r>
      </w:p>
    </w:sdtContent>
  </w:sdt>
  <w:p w14:paraId="584D2624" w14:textId="77777777" w:rsidR="00A229E0" w:rsidRDefault="00A229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4C631" w14:textId="77777777" w:rsidR="00D5214B" w:rsidRDefault="00D5214B" w:rsidP="00594046">
      <w:pPr>
        <w:spacing w:line="240" w:lineRule="auto"/>
      </w:pPr>
      <w:r>
        <w:separator/>
      </w:r>
    </w:p>
  </w:footnote>
  <w:footnote w:type="continuationSeparator" w:id="0">
    <w:p w14:paraId="0744A84F" w14:textId="77777777" w:rsidR="00D5214B" w:rsidRDefault="00D5214B" w:rsidP="005940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21A"/>
    <w:multiLevelType w:val="hybridMultilevel"/>
    <w:tmpl w:val="BE86974A"/>
    <w:lvl w:ilvl="0" w:tplc="6896B76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282379C1"/>
    <w:multiLevelType w:val="multilevel"/>
    <w:tmpl w:val="4B08D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E140205"/>
    <w:multiLevelType w:val="hybridMultilevel"/>
    <w:tmpl w:val="532C245E"/>
    <w:lvl w:ilvl="0" w:tplc="09E629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700C7"/>
    <w:multiLevelType w:val="hybridMultilevel"/>
    <w:tmpl w:val="57168282"/>
    <w:lvl w:ilvl="0" w:tplc="EE6E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1600A"/>
    <w:multiLevelType w:val="multilevel"/>
    <w:tmpl w:val="53C410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5D"/>
    <w:rsid w:val="0001282B"/>
    <w:rsid w:val="00020954"/>
    <w:rsid w:val="00027CA8"/>
    <w:rsid w:val="00031B92"/>
    <w:rsid w:val="00035B9A"/>
    <w:rsid w:val="000367F7"/>
    <w:rsid w:val="00043C52"/>
    <w:rsid w:val="00076CEE"/>
    <w:rsid w:val="00080C14"/>
    <w:rsid w:val="00081A4E"/>
    <w:rsid w:val="00083BC2"/>
    <w:rsid w:val="00086678"/>
    <w:rsid w:val="0009408A"/>
    <w:rsid w:val="000B4B4F"/>
    <w:rsid w:val="000B50C9"/>
    <w:rsid w:val="000C6424"/>
    <w:rsid w:val="000C743A"/>
    <w:rsid w:val="000C7CA0"/>
    <w:rsid w:val="000D2EA6"/>
    <w:rsid w:val="000E2A3C"/>
    <w:rsid w:val="000E58D4"/>
    <w:rsid w:val="000F1F4D"/>
    <w:rsid w:val="000F212C"/>
    <w:rsid w:val="000F3DDA"/>
    <w:rsid w:val="00101E99"/>
    <w:rsid w:val="00101F3A"/>
    <w:rsid w:val="00117D1A"/>
    <w:rsid w:val="001240AF"/>
    <w:rsid w:val="00134646"/>
    <w:rsid w:val="00143406"/>
    <w:rsid w:val="0016085A"/>
    <w:rsid w:val="00167EF2"/>
    <w:rsid w:val="001739A2"/>
    <w:rsid w:val="00173EC3"/>
    <w:rsid w:val="00185725"/>
    <w:rsid w:val="00186154"/>
    <w:rsid w:val="00190513"/>
    <w:rsid w:val="0019217F"/>
    <w:rsid w:val="00195448"/>
    <w:rsid w:val="001A5E89"/>
    <w:rsid w:val="001B47EC"/>
    <w:rsid w:val="001B6F0F"/>
    <w:rsid w:val="001D287E"/>
    <w:rsid w:val="001D6079"/>
    <w:rsid w:val="001D6622"/>
    <w:rsid w:val="001E3F18"/>
    <w:rsid w:val="001E7C8A"/>
    <w:rsid w:val="001F79A2"/>
    <w:rsid w:val="0021015C"/>
    <w:rsid w:val="00221433"/>
    <w:rsid w:val="00226AB0"/>
    <w:rsid w:val="00226F5D"/>
    <w:rsid w:val="00227051"/>
    <w:rsid w:val="00240A64"/>
    <w:rsid w:val="0025539B"/>
    <w:rsid w:val="00261AC9"/>
    <w:rsid w:val="00264F20"/>
    <w:rsid w:val="002651C9"/>
    <w:rsid w:val="002769BC"/>
    <w:rsid w:val="00276E7E"/>
    <w:rsid w:val="00277E29"/>
    <w:rsid w:val="00281688"/>
    <w:rsid w:val="002A118F"/>
    <w:rsid w:val="002A37B4"/>
    <w:rsid w:val="002A3B09"/>
    <w:rsid w:val="002A6FE0"/>
    <w:rsid w:val="002B15FD"/>
    <w:rsid w:val="002B4981"/>
    <w:rsid w:val="002C61EC"/>
    <w:rsid w:val="002E0A44"/>
    <w:rsid w:val="003010A3"/>
    <w:rsid w:val="003010AB"/>
    <w:rsid w:val="00307593"/>
    <w:rsid w:val="003226A8"/>
    <w:rsid w:val="0033088D"/>
    <w:rsid w:val="003440B0"/>
    <w:rsid w:val="00352FF3"/>
    <w:rsid w:val="00366E6C"/>
    <w:rsid w:val="003702FD"/>
    <w:rsid w:val="0037198C"/>
    <w:rsid w:val="00371FAB"/>
    <w:rsid w:val="0037342A"/>
    <w:rsid w:val="003855E9"/>
    <w:rsid w:val="00390D84"/>
    <w:rsid w:val="003A38D1"/>
    <w:rsid w:val="003B7323"/>
    <w:rsid w:val="003C2C58"/>
    <w:rsid w:val="003D498D"/>
    <w:rsid w:val="003E4281"/>
    <w:rsid w:val="003E5E20"/>
    <w:rsid w:val="003F165A"/>
    <w:rsid w:val="004017B6"/>
    <w:rsid w:val="00411346"/>
    <w:rsid w:val="00416E4F"/>
    <w:rsid w:val="00424586"/>
    <w:rsid w:val="00425FA4"/>
    <w:rsid w:val="00446C7D"/>
    <w:rsid w:val="00447799"/>
    <w:rsid w:val="00452ACC"/>
    <w:rsid w:val="0046483B"/>
    <w:rsid w:val="00467720"/>
    <w:rsid w:val="00476F0E"/>
    <w:rsid w:val="004860F7"/>
    <w:rsid w:val="00495BE8"/>
    <w:rsid w:val="00497E09"/>
    <w:rsid w:val="004A66BF"/>
    <w:rsid w:val="004C1D4C"/>
    <w:rsid w:val="004C5829"/>
    <w:rsid w:val="004D30EA"/>
    <w:rsid w:val="004D4CFF"/>
    <w:rsid w:val="004D5747"/>
    <w:rsid w:val="004D767F"/>
    <w:rsid w:val="004E29D0"/>
    <w:rsid w:val="004F4D40"/>
    <w:rsid w:val="00510FE7"/>
    <w:rsid w:val="00512C2E"/>
    <w:rsid w:val="00526B73"/>
    <w:rsid w:val="00527BD0"/>
    <w:rsid w:val="0054337D"/>
    <w:rsid w:val="0055463D"/>
    <w:rsid w:val="005551D6"/>
    <w:rsid w:val="005552A5"/>
    <w:rsid w:val="0056487C"/>
    <w:rsid w:val="00565B50"/>
    <w:rsid w:val="00566C09"/>
    <w:rsid w:val="00594046"/>
    <w:rsid w:val="005A3F0B"/>
    <w:rsid w:val="005A5E04"/>
    <w:rsid w:val="005B6037"/>
    <w:rsid w:val="005C0D6C"/>
    <w:rsid w:val="005C228D"/>
    <w:rsid w:val="005C2D88"/>
    <w:rsid w:val="005C4E9E"/>
    <w:rsid w:val="005C6C5E"/>
    <w:rsid w:val="005E0490"/>
    <w:rsid w:val="00601F7C"/>
    <w:rsid w:val="00604EDC"/>
    <w:rsid w:val="00606C12"/>
    <w:rsid w:val="00613E16"/>
    <w:rsid w:val="00620364"/>
    <w:rsid w:val="00632278"/>
    <w:rsid w:val="0063754D"/>
    <w:rsid w:val="006411BB"/>
    <w:rsid w:val="00642CCD"/>
    <w:rsid w:val="006467EA"/>
    <w:rsid w:val="00652D47"/>
    <w:rsid w:val="00656BF9"/>
    <w:rsid w:val="00675D5B"/>
    <w:rsid w:val="00675E8E"/>
    <w:rsid w:val="00682CF3"/>
    <w:rsid w:val="00683336"/>
    <w:rsid w:val="00696754"/>
    <w:rsid w:val="006A187C"/>
    <w:rsid w:val="006C74B7"/>
    <w:rsid w:val="006E0D38"/>
    <w:rsid w:val="007173CA"/>
    <w:rsid w:val="00722B8F"/>
    <w:rsid w:val="00725C39"/>
    <w:rsid w:val="007347C1"/>
    <w:rsid w:val="007439DF"/>
    <w:rsid w:val="00746702"/>
    <w:rsid w:val="00754CF2"/>
    <w:rsid w:val="00755065"/>
    <w:rsid w:val="00755E9E"/>
    <w:rsid w:val="00757072"/>
    <w:rsid w:val="0076675B"/>
    <w:rsid w:val="00767AF5"/>
    <w:rsid w:val="00785EC2"/>
    <w:rsid w:val="007915BE"/>
    <w:rsid w:val="00794E4F"/>
    <w:rsid w:val="007A0909"/>
    <w:rsid w:val="007A3F11"/>
    <w:rsid w:val="007D2E95"/>
    <w:rsid w:val="007D3607"/>
    <w:rsid w:val="007F1670"/>
    <w:rsid w:val="007F1C0F"/>
    <w:rsid w:val="007F26A4"/>
    <w:rsid w:val="007F2B74"/>
    <w:rsid w:val="007F2F59"/>
    <w:rsid w:val="007F3051"/>
    <w:rsid w:val="00807374"/>
    <w:rsid w:val="008122BB"/>
    <w:rsid w:val="00842182"/>
    <w:rsid w:val="00857E4D"/>
    <w:rsid w:val="008619BA"/>
    <w:rsid w:val="00867083"/>
    <w:rsid w:val="0088349B"/>
    <w:rsid w:val="00884EE1"/>
    <w:rsid w:val="00886D9F"/>
    <w:rsid w:val="00893E88"/>
    <w:rsid w:val="008A1CCB"/>
    <w:rsid w:val="008A6D11"/>
    <w:rsid w:val="008B45A0"/>
    <w:rsid w:val="008C2B7C"/>
    <w:rsid w:val="008D04CA"/>
    <w:rsid w:val="008D53DB"/>
    <w:rsid w:val="00906775"/>
    <w:rsid w:val="00953AD3"/>
    <w:rsid w:val="0096414A"/>
    <w:rsid w:val="009651A4"/>
    <w:rsid w:val="009731EC"/>
    <w:rsid w:val="00995D93"/>
    <w:rsid w:val="009B3AAD"/>
    <w:rsid w:val="009B49DE"/>
    <w:rsid w:val="009C1F54"/>
    <w:rsid w:val="009D2AFA"/>
    <w:rsid w:val="009E3FDE"/>
    <w:rsid w:val="009F0419"/>
    <w:rsid w:val="009F357F"/>
    <w:rsid w:val="00A011C8"/>
    <w:rsid w:val="00A02F64"/>
    <w:rsid w:val="00A0493D"/>
    <w:rsid w:val="00A17B88"/>
    <w:rsid w:val="00A2134E"/>
    <w:rsid w:val="00A229E0"/>
    <w:rsid w:val="00A46FD4"/>
    <w:rsid w:val="00A63A9A"/>
    <w:rsid w:val="00A64895"/>
    <w:rsid w:val="00A669A3"/>
    <w:rsid w:val="00A772E8"/>
    <w:rsid w:val="00A8147E"/>
    <w:rsid w:val="00A825D5"/>
    <w:rsid w:val="00A8282B"/>
    <w:rsid w:val="00AA1D92"/>
    <w:rsid w:val="00AB071C"/>
    <w:rsid w:val="00AB230D"/>
    <w:rsid w:val="00AC0557"/>
    <w:rsid w:val="00AC76F0"/>
    <w:rsid w:val="00B116C8"/>
    <w:rsid w:val="00B1440F"/>
    <w:rsid w:val="00B22DB5"/>
    <w:rsid w:val="00B3006D"/>
    <w:rsid w:val="00B30B10"/>
    <w:rsid w:val="00B36EDE"/>
    <w:rsid w:val="00B416BE"/>
    <w:rsid w:val="00B53459"/>
    <w:rsid w:val="00B55CB7"/>
    <w:rsid w:val="00B62ECC"/>
    <w:rsid w:val="00B659E6"/>
    <w:rsid w:val="00B947CD"/>
    <w:rsid w:val="00BA6592"/>
    <w:rsid w:val="00BD3056"/>
    <w:rsid w:val="00BD58A9"/>
    <w:rsid w:val="00BE5C44"/>
    <w:rsid w:val="00BF17A0"/>
    <w:rsid w:val="00BF4A60"/>
    <w:rsid w:val="00C0359F"/>
    <w:rsid w:val="00C03731"/>
    <w:rsid w:val="00C16E20"/>
    <w:rsid w:val="00C20A9D"/>
    <w:rsid w:val="00C23900"/>
    <w:rsid w:val="00C326C7"/>
    <w:rsid w:val="00C33609"/>
    <w:rsid w:val="00C34D2A"/>
    <w:rsid w:val="00C40943"/>
    <w:rsid w:val="00C505C6"/>
    <w:rsid w:val="00C55C6B"/>
    <w:rsid w:val="00C64117"/>
    <w:rsid w:val="00C70FEF"/>
    <w:rsid w:val="00C8592C"/>
    <w:rsid w:val="00C859AC"/>
    <w:rsid w:val="00C865D4"/>
    <w:rsid w:val="00C90A58"/>
    <w:rsid w:val="00C90DC9"/>
    <w:rsid w:val="00C924EB"/>
    <w:rsid w:val="00C95308"/>
    <w:rsid w:val="00CC2F4A"/>
    <w:rsid w:val="00CD062A"/>
    <w:rsid w:val="00CD7207"/>
    <w:rsid w:val="00CE6E5F"/>
    <w:rsid w:val="00CF0B8A"/>
    <w:rsid w:val="00CF192B"/>
    <w:rsid w:val="00CF28C2"/>
    <w:rsid w:val="00CF75B4"/>
    <w:rsid w:val="00D03163"/>
    <w:rsid w:val="00D05197"/>
    <w:rsid w:val="00D12857"/>
    <w:rsid w:val="00D21623"/>
    <w:rsid w:val="00D22408"/>
    <w:rsid w:val="00D40C1D"/>
    <w:rsid w:val="00D45090"/>
    <w:rsid w:val="00D5214B"/>
    <w:rsid w:val="00D528EB"/>
    <w:rsid w:val="00D552F0"/>
    <w:rsid w:val="00D56373"/>
    <w:rsid w:val="00D57452"/>
    <w:rsid w:val="00D756D4"/>
    <w:rsid w:val="00D81A77"/>
    <w:rsid w:val="00D83C8B"/>
    <w:rsid w:val="00D87745"/>
    <w:rsid w:val="00D915EB"/>
    <w:rsid w:val="00DA1AC5"/>
    <w:rsid w:val="00DB3C69"/>
    <w:rsid w:val="00DC314B"/>
    <w:rsid w:val="00DC560D"/>
    <w:rsid w:val="00DC647C"/>
    <w:rsid w:val="00DE6163"/>
    <w:rsid w:val="00DE69A8"/>
    <w:rsid w:val="00DF1144"/>
    <w:rsid w:val="00DF3D74"/>
    <w:rsid w:val="00DF6624"/>
    <w:rsid w:val="00E0080C"/>
    <w:rsid w:val="00E030C4"/>
    <w:rsid w:val="00E10115"/>
    <w:rsid w:val="00E1470F"/>
    <w:rsid w:val="00E21287"/>
    <w:rsid w:val="00E233A9"/>
    <w:rsid w:val="00E239DC"/>
    <w:rsid w:val="00E316D5"/>
    <w:rsid w:val="00E31DD0"/>
    <w:rsid w:val="00E368A3"/>
    <w:rsid w:val="00E47DD4"/>
    <w:rsid w:val="00E633B6"/>
    <w:rsid w:val="00E647C7"/>
    <w:rsid w:val="00E70707"/>
    <w:rsid w:val="00E70C8F"/>
    <w:rsid w:val="00E96342"/>
    <w:rsid w:val="00E97AFB"/>
    <w:rsid w:val="00EA53AA"/>
    <w:rsid w:val="00EC027A"/>
    <w:rsid w:val="00EC0418"/>
    <w:rsid w:val="00EC126D"/>
    <w:rsid w:val="00EC2C55"/>
    <w:rsid w:val="00EC3004"/>
    <w:rsid w:val="00EC42F3"/>
    <w:rsid w:val="00EC4A74"/>
    <w:rsid w:val="00EC6080"/>
    <w:rsid w:val="00EC7031"/>
    <w:rsid w:val="00EF2F1F"/>
    <w:rsid w:val="00EF42FC"/>
    <w:rsid w:val="00EF7CCE"/>
    <w:rsid w:val="00F01505"/>
    <w:rsid w:val="00F017F7"/>
    <w:rsid w:val="00F07C1F"/>
    <w:rsid w:val="00F234B2"/>
    <w:rsid w:val="00F239DD"/>
    <w:rsid w:val="00F23DB5"/>
    <w:rsid w:val="00F35AE9"/>
    <w:rsid w:val="00F40B33"/>
    <w:rsid w:val="00F41DA7"/>
    <w:rsid w:val="00F519DE"/>
    <w:rsid w:val="00F54B47"/>
    <w:rsid w:val="00F551FA"/>
    <w:rsid w:val="00F573EE"/>
    <w:rsid w:val="00F57635"/>
    <w:rsid w:val="00F64CF0"/>
    <w:rsid w:val="00F66113"/>
    <w:rsid w:val="00F673C2"/>
    <w:rsid w:val="00F771F9"/>
    <w:rsid w:val="00F94706"/>
    <w:rsid w:val="00FA209D"/>
    <w:rsid w:val="00FC3A0C"/>
    <w:rsid w:val="00FC3BA7"/>
    <w:rsid w:val="00FC70D0"/>
    <w:rsid w:val="00FD099B"/>
    <w:rsid w:val="00FE352E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D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E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92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924EB"/>
    <w:rPr>
      <w:i/>
      <w:iCs/>
    </w:rPr>
  </w:style>
  <w:style w:type="paragraph" w:styleId="a8">
    <w:name w:val="Normal (Web)"/>
    <w:basedOn w:val="a"/>
    <w:uiPriority w:val="99"/>
    <w:unhideWhenUsed/>
    <w:rsid w:val="0055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F01505"/>
    <w:rPr>
      <w:b/>
      <w:bCs/>
    </w:rPr>
  </w:style>
  <w:style w:type="paragraph" w:styleId="aa">
    <w:name w:val="List Paragraph"/>
    <w:basedOn w:val="a"/>
    <w:uiPriority w:val="99"/>
    <w:qFormat/>
    <w:rsid w:val="003A38D1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b">
    <w:name w:val="Hyperlink"/>
    <w:basedOn w:val="a0"/>
    <w:uiPriority w:val="99"/>
    <w:unhideWhenUsed/>
    <w:rsid w:val="00F07C1F"/>
    <w:rPr>
      <w:color w:val="0000FF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rsid w:val="00594046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8147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A229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29E0"/>
  </w:style>
  <w:style w:type="paragraph" w:styleId="af">
    <w:name w:val="footer"/>
    <w:basedOn w:val="a"/>
    <w:link w:val="af0"/>
    <w:uiPriority w:val="99"/>
    <w:unhideWhenUsed/>
    <w:rsid w:val="00A229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29E0"/>
  </w:style>
  <w:style w:type="character" w:customStyle="1" w:styleId="20">
    <w:name w:val="Неразрешенное упоминание2"/>
    <w:basedOn w:val="a0"/>
    <w:uiPriority w:val="99"/>
    <w:semiHidden/>
    <w:unhideWhenUsed/>
    <w:rsid w:val="00EC04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E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92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924EB"/>
    <w:rPr>
      <w:i/>
      <w:iCs/>
    </w:rPr>
  </w:style>
  <w:style w:type="paragraph" w:styleId="a8">
    <w:name w:val="Normal (Web)"/>
    <w:basedOn w:val="a"/>
    <w:uiPriority w:val="99"/>
    <w:unhideWhenUsed/>
    <w:rsid w:val="0055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F01505"/>
    <w:rPr>
      <w:b/>
      <w:bCs/>
    </w:rPr>
  </w:style>
  <w:style w:type="paragraph" w:styleId="aa">
    <w:name w:val="List Paragraph"/>
    <w:basedOn w:val="a"/>
    <w:uiPriority w:val="99"/>
    <w:qFormat/>
    <w:rsid w:val="003A38D1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b">
    <w:name w:val="Hyperlink"/>
    <w:basedOn w:val="a0"/>
    <w:uiPriority w:val="99"/>
    <w:unhideWhenUsed/>
    <w:rsid w:val="00F07C1F"/>
    <w:rPr>
      <w:color w:val="0000FF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rsid w:val="00594046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8147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A229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29E0"/>
  </w:style>
  <w:style w:type="paragraph" w:styleId="af">
    <w:name w:val="footer"/>
    <w:basedOn w:val="a"/>
    <w:link w:val="af0"/>
    <w:uiPriority w:val="99"/>
    <w:unhideWhenUsed/>
    <w:rsid w:val="00A229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29E0"/>
  </w:style>
  <w:style w:type="character" w:customStyle="1" w:styleId="20">
    <w:name w:val="Неразрешенное упоминание2"/>
    <w:basedOn w:val="a0"/>
    <w:uiPriority w:val="99"/>
    <w:semiHidden/>
    <w:unhideWhenUsed/>
    <w:rsid w:val="00EC0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president.gov.by/ru/president/detjam/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9aKVzFmQAAILstgVtQWynmVtA==">AMUW2mW7g8Ay5FvLfO0Mfli88XK/MQ0vNXQ/oGMcX+LlvLNJlmcr2pkfS0nKam2tFFVFTByjwZEuv6jTBD8K8Up1BXknFwoPPD7Nv2QXyC6roQFTuylQSuI=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В.Н. Ковалева</dc:creator>
  <cp:lastModifiedBy>Пользователь Windows</cp:lastModifiedBy>
  <cp:revision>14</cp:revision>
  <cp:lastPrinted>2022-08-26T13:58:00Z</cp:lastPrinted>
  <dcterms:created xsi:type="dcterms:W3CDTF">2022-09-09T10:05:00Z</dcterms:created>
  <dcterms:modified xsi:type="dcterms:W3CDTF">2022-09-12T13:18:00Z</dcterms:modified>
</cp:coreProperties>
</file>